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8F" w:rsidRPr="00D85D02" w:rsidRDefault="0064068F" w:rsidP="0064068F">
      <w:pPr>
        <w:pStyle w:val="33"/>
        <w:rPr>
          <w:sz w:val="16"/>
          <w:szCs w:val="16"/>
        </w:rPr>
      </w:pPr>
      <w:bookmarkStart w:id="0" w:name="_Toc97919507"/>
      <w:bookmarkStart w:id="1" w:name="_GoBack"/>
      <w:bookmarkEnd w:id="1"/>
      <w:r w:rsidRPr="00D85D02">
        <w:t>Волков А.Е.</w:t>
      </w:r>
      <w:r w:rsidRPr="00D85D02">
        <w:rPr>
          <w:rStyle w:val="afff0"/>
          <w:color w:val="000000"/>
        </w:rPr>
        <w:footnoteReference w:id="1"/>
      </w:r>
      <w:r w:rsidRPr="00D85D02">
        <w:t>, Волкова Н.А.</w:t>
      </w:r>
      <w:r w:rsidRPr="00D85D02">
        <w:rPr>
          <w:rStyle w:val="afff0"/>
          <w:color w:val="000000"/>
        </w:rPr>
        <w:footnoteReference w:id="2"/>
      </w:r>
      <w:r w:rsidRPr="00D85D02">
        <w:t>, Вуколов Е.А.</w:t>
      </w:r>
      <w:r w:rsidRPr="00D85D02">
        <w:rPr>
          <w:szCs w:val="16"/>
          <w:vertAlign w:val="superscript"/>
        </w:rPr>
        <w:t>1</w:t>
      </w:r>
      <w:bookmarkEnd w:id="0"/>
    </w:p>
    <w:p w:rsidR="0064068F" w:rsidRPr="00D85D02" w:rsidRDefault="0064068F" w:rsidP="0064068F">
      <w:pPr>
        <w:autoSpaceDE w:val="0"/>
        <w:autoSpaceDN w:val="0"/>
        <w:adjustRightInd w:val="0"/>
        <w:spacing w:after="0" w:line="240" w:lineRule="auto"/>
        <w:jc w:val="center"/>
        <w:rPr>
          <w:rFonts w:ascii="Times New Roman" w:hAnsi="Times New Roman" w:cs="Times New Roman"/>
          <w:color w:val="000000"/>
          <w:sz w:val="16"/>
          <w:szCs w:val="16"/>
        </w:rPr>
      </w:pPr>
    </w:p>
    <w:p w:rsidR="0064068F" w:rsidRPr="00D85D02" w:rsidRDefault="0064068F" w:rsidP="0064068F">
      <w:pPr>
        <w:pStyle w:val="41"/>
      </w:pPr>
      <w:bookmarkStart w:id="2" w:name="_Toc97919508"/>
      <w:r w:rsidRPr="00D85D02">
        <w:t>МОДЕЛИРОВАНИЕ ИЗГИБА БИМЕТАЛЛИЧЕСКОЙ ПЛАСТИНЫ,</w:t>
      </w:r>
      <w:bookmarkEnd w:id="2"/>
      <w:r w:rsidRPr="00D85D02">
        <w:t xml:space="preserve"> </w:t>
      </w:r>
    </w:p>
    <w:p w:rsidR="0064068F" w:rsidRPr="00D85D02" w:rsidRDefault="0064068F" w:rsidP="0064068F">
      <w:pPr>
        <w:pStyle w:val="41"/>
      </w:pPr>
      <w:bookmarkStart w:id="3" w:name="_Toc97919509"/>
      <w:r w:rsidRPr="00D85D02">
        <w:t>СОДЕРЖАЩЕЙ СЛОЙ С ПАМЯТЬЮ ФОРМЫ</w:t>
      </w:r>
      <w:bookmarkEnd w:id="3"/>
    </w:p>
    <w:p w:rsidR="0064068F" w:rsidRPr="00D85D02" w:rsidRDefault="0064068F" w:rsidP="0064068F">
      <w:pPr>
        <w:autoSpaceDE w:val="0"/>
        <w:autoSpaceDN w:val="0"/>
        <w:adjustRightInd w:val="0"/>
        <w:spacing w:after="0" w:line="240" w:lineRule="auto"/>
        <w:jc w:val="center"/>
        <w:rPr>
          <w:rFonts w:ascii="Times New Roman" w:hAnsi="Times New Roman" w:cs="Times New Roman"/>
          <w:b/>
          <w:bCs/>
          <w:color w:val="000000"/>
          <w:sz w:val="24"/>
          <w:szCs w:val="24"/>
        </w:rPr>
      </w:pPr>
    </w:p>
    <w:p w:rsidR="0064068F" w:rsidRDefault="0064068F" w:rsidP="0064068F">
      <w:pPr>
        <w:spacing w:after="0" w:line="240" w:lineRule="auto"/>
        <w:ind w:firstLine="709"/>
        <w:contextualSpacing/>
        <w:jc w:val="both"/>
        <w:rPr>
          <w:rFonts w:ascii="Times New Roman" w:hAnsi="Times New Roman" w:cs="Times New Roman"/>
          <w:sz w:val="24"/>
          <w:szCs w:val="24"/>
          <w:lang w:val="en-US"/>
        </w:rPr>
      </w:pPr>
      <w:r w:rsidRPr="00D85D02">
        <w:rPr>
          <w:rFonts w:ascii="Times New Roman" w:hAnsi="Times New Roman" w:cs="Times New Roman"/>
          <w:sz w:val="24"/>
          <w:szCs w:val="24"/>
        </w:rPr>
        <w:t xml:space="preserve">Во многих технических устройствах необходимо производить возвратно-поступательное перемещение деталей при изменении температуры. В данной работе выполнено моделирование изгиба биметаллической пластины, один из слоев которой выполнен из сплава с памятью формы (СПФ). Для инициирования эффектов памяти формы пластина предварительно растянута, когда СПФ – в мартенситном состоянии. При этом слой из стали испытывает </w:t>
      </w:r>
      <w:proofErr w:type="gramStart"/>
      <w:r w:rsidRPr="00D85D02">
        <w:rPr>
          <w:rFonts w:ascii="Times New Roman" w:hAnsi="Times New Roman" w:cs="Times New Roman"/>
          <w:sz w:val="24"/>
          <w:szCs w:val="24"/>
        </w:rPr>
        <w:t>упруго-пластическую</w:t>
      </w:r>
      <w:proofErr w:type="gramEnd"/>
      <w:r w:rsidRPr="00D85D02">
        <w:rPr>
          <w:rFonts w:ascii="Times New Roman" w:hAnsi="Times New Roman" w:cs="Times New Roman"/>
          <w:sz w:val="24"/>
          <w:szCs w:val="24"/>
        </w:rPr>
        <w:t xml:space="preserve"> деформацию. При </w:t>
      </w:r>
      <w:proofErr w:type="gramStart"/>
      <w:r w:rsidRPr="00D85D02">
        <w:rPr>
          <w:rFonts w:ascii="Times New Roman" w:hAnsi="Times New Roman" w:cs="Times New Roman"/>
          <w:sz w:val="24"/>
          <w:szCs w:val="24"/>
        </w:rPr>
        <w:t>последующих</w:t>
      </w:r>
      <w:proofErr w:type="gramEnd"/>
      <w:r w:rsidRPr="00D85D02">
        <w:rPr>
          <w:rFonts w:ascii="Times New Roman" w:hAnsi="Times New Roman" w:cs="Times New Roman"/>
          <w:sz w:val="24"/>
          <w:szCs w:val="24"/>
        </w:rPr>
        <w:t xml:space="preserve"> нагреве и охлаждении пластины происходит обратимое изменение кривизны. Решение краевой задачи об изгибе затруднено зависимостью деформации СПФ от истории, нелинейностью и дифференциальным характером определяющих соотношений. Примеры успешного решения краевых задач для тел из СПФ – работы А.А. Мовчана [1-3] и А.А. Рогового [4],</w:t>
      </w:r>
      <w:r w:rsidRPr="0064068F">
        <w:rPr>
          <w:rFonts w:ascii="Times New Roman" w:hAnsi="Times New Roman" w:cs="Times New Roman"/>
          <w:sz w:val="24"/>
          <w:szCs w:val="24"/>
        </w:rPr>
        <w:t>...</w:t>
      </w:r>
    </w:p>
    <w:p w:rsidR="0064068F" w:rsidRPr="0064068F" w:rsidRDefault="0064068F" w:rsidP="0064068F">
      <w:pPr>
        <w:spacing w:after="0" w:line="240" w:lineRule="auto"/>
        <w:ind w:firstLine="709"/>
        <w:contextualSpacing/>
        <w:jc w:val="both"/>
        <w:rPr>
          <w:rFonts w:ascii="Times New Roman" w:hAnsi="Times New Roman" w:cs="Times New Roman"/>
          <w:sz w:val="24"/>
          <w:szCs w:val="24"/>
          <w:lang w:val="en-US"/>
        </w:rPr>
      </w:pPr>
    </w:p>
    <w:tbl>
      <w:tblPr>
        <w:tblW w:w="8784" w:type="dxa"/>
        <w:tblLook w:val="04A0" w:firstRow="1" w:lastRow="0" w:firstColumn="1" w:lastColumn="0" w:noHBand="0" w:noVBand="1"/>
      </w:tblPr>
      <w:tblGrid>
        <w:gridCol w:w="8784"/>
      </w:tblGrid>
      <w:tr w:rsidR="0064068F" w:rsidRPr="00D85D02" w:rsidTr="008B34F9">
        <w:tc>
          <w:tcPr>
            <w:tcW w:w="8784" w:type="dxa"/>
          </w:tcPr>
          <w:p w:rsidR="0064068F" w:rsidRPr="00D85D02" w:rsidRDefault="0064068F" w:rsidP="008B34F9">
            <w:pPr>
              <w:contextualSpacing/>
              <w:jc w:val="center"/>
              <w:rPr>
                <w:rFonts w:ascii="Times New Roman" w:hAnsi="Times New Roman" w:cs="Times New Roman"/>
                <w:sz w:val="24"/>
                <w:szCs w:val="24"/>
              </w:rPr>
            </w:pPr>
            <w:r w:rsidRPr="00D85D02">
              <w:rPr>
                <w:rFonts w:ascii="Times New Roman" w:hAnsi="Times New Roman" w:cs="Times New Roman"/>
                <w:noProof/>
                <w:sz w:val="24"/>
                <w:szCs w:val="24"/>
                <w:lang w:eastAsia="ru-RU"/>
              </w:rPr>
              <w:drawing>
                <wp:inline distT="0" distB="0" distL="0" distR="0">
                  <wp:extent cx="2516400" cy="201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2019600"/>
                          </a:xfrm>
                          <a:prstGeom prst="rect">
                            <a:avLst/>
                          </a:prstGeom>
                        </pic:spPr>
                      </pic:pic>
                    </a:graphicData>
                  </a:graphic>
                </wp:inline>
              </w:drawing>
            </w:r>
          </w:p>
        </w:tc>
      </w:tr>
      <w:tr w:rsidR="0064068F" w:rsidRPr="00D85D02" w:rsidTr="008B34F9">
        <w:tc>
          <w:tcPr>
            <w:tcW w:w="8784" w:type="dxa"/>
          </w:tcPr>
          <w:p w:rsidR="0064068F" w:rsidRPr="00D85D02" w:rsidRDefault="0064068F" w:rsidP="008B34F9">
            <w:pPr>
              <w:contextualSpacing/>
              <w:jc w:val="both"/>
              <w:rPr>
                <w:rFonts w:ascii="Times New Roman" w:hAnsi="Times New Roman" w:cs="Times New Roman"/>
                <w:noProof/>
                <w:sz w:val="24"/>
                <w:szCs w:val="24"/>
                <w:lang w:eastAsia="ru-RU"/>
              </w:rPr>
            </w:pPr>
            <w:r w:rsidRPr="00D85D02">
              <w:rPr>
                <w:rFonts w:ascii="Times New Roman" w:hAnsi="Times New Roman" w:cs="Times New Roman"/>
              </w:rPr>
              <w:t xml:space="preserve">Рис.1. Диаграмма деформирования пластины при </w:t>
            </w:r>
            <w:r w:rsidRPr="00D85D02">
              <w:rPr>
                <w:rFonts w:ascii="Times New Roman" w:hAnsi="Times New Roman" w:cs="Times New Roman"/>
                <w:i/>
                <w:lang w:val="en-US"/>
              </w:rPr>
              <w:t>T</w:t>
            </w:r>
            <w:r w:rsidRPr="00D85D02">
              <w:rPr>
                <w:rFonts w:ascii="Times New Roman" w:hAnsi="Times New Roman" w:cs="Times New Roman"/>
                <w:i/>
              </w:rPr>
              <w:t xml:space="preserve"> </w:t>
            </w:r>
            <w:r w:rsidRPr="00D85D02">
              <w:rPr>
                <w:rFonts w:ascii="Times New Roman" w:hAnsi="Times New Roman" w:cs="Times New Roman"/>
              </w:rPr>
              <w:t xml:space="preserve">= 300К: зависимость растягивающей силы </w:t>
            </w:r>
            <w:r w:rsidRPr="00D85D02">
              <w:rPr>
                <w:rFonts w:ascii="Times New Roman" w:hAnsi="Times New Roman" w:cs="Times New Roman"/>
                <w:i/>
                <w:iCs/>
                <w:lang w:val="en-US"/>
              </w:rPr>
              <w:t>F</w:t>
            </w:r>
            <w:r w:rsidRPr="00D85D02">
              <w:rPr>
                <w:rFonts w:ascii="Times New Roman" w:hAnsi="Times New Roman" w:cs="Times New Roman"/>
              </w:rPr>
              <w:t xml:space="preserve"> от относительного удлинения пластины </w:t>
            </w:r>
            <w:r w:rsidRPr="00D85D02">
              <w:rPr>
                <w:rFonts w:ascii="Times New Roman" w:hAnsi="Times New Roman" w:cs="Times New Roman"/>
                <w:i/>
                <w:iCs/>
              </w:rPr>
              <w:t>ε</w:t>
            </w:r>
            <w:r w:rsidRPr="00D85D02">
              <w:rPr>
                <w:rFonts w:ascii="Times New Roman" w:hAnsi="Times New Roman" w:cs="Times New Roman"/>
              </w:rPr>
              <w:t>.</w:t>
            </w:r>
          </w:p>
        </w:tc>
      </w:tr>
    </w:tbl>
    <w:p w:rsidR="0064068F" w:rsidRPr="0064068F" w:rsidRDefault="0064068F" w:rsidP="0064068F">
      <w:pPr>
        <w:autoSpaceDE w:val="0"/>
        <w:autoSpaceDN w:val="0"/>
        <w:adjustRightInd w:val="0"/>
        <w:spacing w:before="120" w:after="120" w:line="240" w:lineRule="auto"/>
        <w:ind w:firstLine="708"/>
        <w:jc w:val="center"/>
        <w:rPr>
          <w:rFonts w:ascii="Times New Roman" w:hAnsi="Times New Roman" w:cs="Times New Roman"/>
          <w:color w:val="000000"/>
          <w:sz w:val="24"/>
          <w:szCs w:val="24"/>
        </w:rPr>
      </w:pPr>
      <w:r w:rsidRPr="0064068F">
        <w:rPr>
          <w:rFonts w:ascii="Times New Roman" w:hAnsi="Times New Roman" w:cs="Times New Roman"/>
          <w:color w:val="000000"/>
          <w:sz w:val="24"/>
          <w:szCs w:val="24"/>
        </w:rPr>
        <w:t>...</w:t>
      </w:r>
    </w:p>
    <w:p w:rsidR="0064068F" w:rsidRPr="0064068F" w:rsidRDefault="0064068F" w:rsidP="0064068F">
      <w:pPr>
        <w:autoSpaceDE w:val="0"/>
        <w:autoSpaceDN w:val="0"/>
        <w:adjustRightInd w:val="0"/>
        <w:spacing w:before="120" w:after="120" w:line="240" w:lineRule="auto"/>
        <w:ind w:firstLine="708"/>
        <w:jc w:val="both"/>
        <w:rPr>
          <w:rFonts w:ascii="Times New Roman" w:hAnsi="Times New Roman" w:cs="Times New Roman"/>
          <w:color w:val="000000"/>
          <w:sz w:val="24"/>
          <w:szCs w:val="24"/>
        </w:rPr>
      </w:pPr>
      <w:r w:rsidRPr="00D85D02">
        <w:rPr>
          <w:rFonts w:ascii="Times New Roman" w:hAnsi="Times New Roman" w:cs="Times New Roman"/>
          <w:color w:val="000000"/>
          <w:sz w:val="24"/>
          <w:szCs w:val="24"/>
        </w:rPr>
        <w:t>Ключевые слова: память формы, моделирование, изгиб</w:t>
      </w:r>
      <w:r w:rsidRPr="0064068F">
        <w:rPr>
          <w:rFonts w:ascii="Times New Roman" w:hAnsi="Times New Roman" w:cs="Times New Roman"/>
          <w:color w:val="000000"/>
          <w:sz w:val="24"/>
          <w:szCs w:val="24"/>
        </w:rPr>
        <w:t>, ...</w:t>
      </w:r>
    </w:p>
    <w:p w:rsidR="0064068F" w:rsidRPr="0064068F" w:rsidRDefault="0064068F" w:rsidP="0064068F">
      <w:pPr>
        <w:autoSpaceDE w:val="0"/>
        <w:autoSpaceDN w:val="0"/>
        <w:adjustRightInd w:val="0"/>
        <w:spacing w:before="120" w:after="120" w:line="240" w:lineRule="auto"/>
        <w:ind w:firstLine="709"/>
        <w:jc w:val="both"/>
        <w:rPr>
          <w:rFonts w:ascii="Times New Roman" w:hAnsi="Times New Roman" w:cs="Times New Roman"/>
          <w:color w:val="000000"/>
          <w:sz w:val="24"/>
          <w:szCs w:val="24"/>
        </w:rPr>
      </w:pPr>
      <w:r w:rsidRPr="00D85D02">
        <w:rPr>
          <w:rFonts w:ascii="Times New Roman" w:hAnsi="Times New Roman" w:cs="Times New Roman"/>
          <w:color w:val="000000"/>
          <w:sz w:val="24"/>
          <w:szCs w:val="24"/>
        </w:rPr>
        <w:t>Работа выполнена при поддержке гранта РФФИ 19-01-</w:t>
      </w:r>
      <w:r w:rsidRPr="0064068F">
        <w:rPr>
          <w:rFonts w:ascii="Times New Roman" w:hAnsi="Times New Roman" w:cs="Times New Roman"/>
          <w:color w:val="000000"/>
          <w:sz w:val="24"/>
          <w:szCs w:val="24"/>
        </w:rPr>
        <w:t>...</w:t>
      </w:r>
    </w:p>
    <w:p w:rsidR="0064068F" w:rsidRPr="00D85D02" w:rsidRDefault="0064068F" w:rsidP="0064068F">
      <w:pPr>
        <w:autoSpaceDE w:val="0"/>
        <w:autoSpaceDN w:val="0"/>
        <w:adjustRightInd w:val="0"/>
        <w:spacing w:before="240" w:after="0" w:line="240" w:lineRule="auto"/>
        <w:rPr>
          <w:rFonts w:ascii="Times New Roman" w:hAnsi="Times New Roman" w:cs="Times New Roman"/>
          <w:b/>
          <w:bCs/>
          <w:color w:val="000000"/>
          <w:sz w:val="24"/>
          <w:szCs w:val="24"/>
        </w:rPr>
      </w:pPr>
      <w:r w:rsidRPr="00D85D02">
        <w:rPr>
          <w:rFonts w:ascii="Times New Roman" w:hAnsi="Times New Roman" w:cs="Times New Roman"/>
          <w:b/>
          <w:bCs/>
          <w:color w:val="000000"/>
          <w:sz w:val="24"/>
          <w:szCs w:val="24"/>
        </w:rPr>
        <w:t>Список литературы</w:t>
      </w:r>
    </w:p>
    <w:p w:rsidR="0064068F" w:rsidRPr="00D85D02" w:rsidRDefault="0064068F" w:rsidP="0064068F">
      <w:pPr>
        <w:pStyle w:val="a9"/>
        <w:numPr>
          <w:ilvl w:val="0"/>
          <w:numId w:val="1"/>
        </w:numPr>
        <w:autoSpaceDE w:val="0"/>
        <w:autoSpaceDN w:val="0"/>
        <w:adjustRightInd w:val="0"/>
        <w:spacing w:before="120" w:after="0" w:line="240" w:lineRule="auto"/>
        <w:ind w:left="284" w:hanging="284"/>
        <w:jc w:val="both"/>
        <w:rPr>
          <w:rFonts w:ascii="Times New Roman" w:hAnsi="Times New Roman" w:cs="Times New Roman"/>
          <w:color w:val="000000"/>
          <w:sz w:val="24"/>
          <w:szCs w:val="24"/>
        </w:rPr>
      </w:pPr>
      <w:r w:rsidRPr="00D85D02">
        <w:rPr>
          <w:rFonts w:ascii="Times New Roman" w:hAnsi="Times New Roman" w:cs="Times New Roman"/>
          <w:sz w:val="24"/>
          <w:szCs w:val="24"/>
        </w:rPr>
        <w:t>Мовчан, А.А., Левин, А.С. Задача о прямом мартенситном превращении в толстостенной сфере из сплава с памятью формы, находящейся под действием постоянного давления // Механика композиционных материалов и конструкций, 2015, 21, № 2, 221-236.</w:t>
      </w:r>
    </w:p>
    <w:p w:rsidR="0064068F" w:rsidRPr="00D85D02" w:rsidRDefault="0064068F" w:rsidP="0064068F">
      <w:pPr>
        <w:pStyle w:val="a9"/>
        <w:numPr>
          <w:ilvl w:val="0"/>
          <w:numId w:val="1"/>
        </w:numPr>
        <w:autoSpaceDE w:val="0"/>
        <w:autoSpaceDN w:val="0"/>
        <w:adjustRightInd w:val="0"/>
        <w:spacing w:before="120" w:after="0" w:line="240" w:lineRule="auto"/>
        <w:ind w:left="284" w:hanging="284"/>
        <w:jc w:val="both"/>
        <w:rPr>
          <w:rFonts w:ascii="Times New Roman" w:hAnsi="Times New Roman" w:cs="Times New Roman"/>
          <w:color w:val="000000"/>
          <w:sz w:val="24"/>
          <w:szCs w:val="24"/>
          <w:lang w:val="en-US"/>
        </w:rPr>
      </w:pPr>
      <w:proofErr w:type="spellStart"/>
      <w:r w:rsidRPr="00D85D02">
        <w:rPr>
          <w:rFonts w:ascii="Times New Roman" w:hAnsi="Times New Roman" w:cs="Times New Roman"/>
          <w:sz w:val="24"/>
          <w:szCs w:val="24"/>
          <w:lang w:val="en-US"/>
        </w:rPr>
        <w:t>F.S.Belyaev</w:t>
      </w:r>
      <w:proofErr w:type="spellEnd"/>
      <w:r w:rsidRPr="00D85D02">
        <w:rPr>
          <w:rFonts w:ascii="Times New Roman" w:hAnsi="Times New Roman" w:cs="Times New Roman"/>
          <w:sz w:val="24"/>
          <w:szCs w:val="24"/>
          <w:lang w:val="en-US"/>
        </w:rPr>
        <w:t xml:space="preserve">, </w:t>
      </w:r>
      <w:proofErr w:type="spellStart"/>
      <w:r w:rsidRPr="00D85D02">
        <w:rPr>
          <w:rFonts w:ascii="Times New Roman" w:hAnsi="Times New Roman" w:cs="Times New Roman"/>
          <w:sz w:val="24"/>
          <w:szCs w:val="24"/>
          <w:lang w:val="en-US"/>
        </w:rPr>
        <w:t>M.E.Evard</w:t>
      </w:r>
      <w:proofErr w:type="spellEnd"/>
      <w:r w:rsidRPr="00D85D02">
        <w:rPr>
          <w:rFonts w:ascii="Times New Roman" w:hAnsi="Times New Roman" w:cs="Times New Roman"/>
          <w:sz w:val="24"/>
          <w:szCs w:val="24"/>
          <w:lang w:val="en-US"/>
        </w:rPr>
        <w:t xml:space="preserve">, </w:t>
      </w:r>
      <w:proofErr w:type="spellStart"/>
      <w:r w:rsidRPr="00D85D02">
        <w:rPr>
          <w:rFonts w:ascii="Times New Roman" w:hAnsi="Times New Roman" w:cs="Times New Roman"/>
          <w:sz w:val="24"/>
          <w:szCs w:val="24"/>
          <w:lang w:val="en-US"/>
        </w:rPr>
        <w:t>A.E.Volkov</w:t>
      </w:r>
      <w:proofErr w:type="spellEnd"/>
      <w:r w:rsidRPr="00D85D02">
        <w:rPr>
          <w:rFonts w:ascii="Times New Roman" w:hAnsi="Times New Roman" w:cs="Times New Roman"/>
          <w:sz w:val="24"/>
          <w:szCs w:val="24"/>
          <w:lang w:val="en-US"/>
        </w:rPr>
        <w:t xml:space="preserve">, </w:t>
      </w:r>
      <w:proofErr w:type="gramStart"/>
      <w:r w:rsidRPr="00D85D02">
        <w:rPr>
          <w:rFonts w:ascii="Times New Roman" w:hAnsi="Times New Roman" w:cs="Times New Roman"/>
          <w:sz w:val="24"/>
          <w:szCs w:val="24"/>
          <w:lang w:val="en-US"/>
        </w:rPr>
        <w:t>Microstructural</w:t>
      </w:r>
      <w:proofErr w:type="gramEnd"/>
      <w:r w:rsidRPr="00D85D02">
        <w:rPr>
          <w:rFonts w:ascii="Times New Roman" w:hAnsi="Times New Roman" w:cs="Times New Roman"/>
          <w:sz w:val="24"/>
          <w:szCs w:val="24"/>
          <w:lang w:val="en-US"/>
        </w:rPr>
        <w:t xml:space="preserve"> modeling of fatigue fracture of shape memory alloys at thermomechanical cycling loading, AIP Conference </w:t>
      </w:r>
      <w:proofErr w:type="spellStart"/>
      <w:r w:rsidRPr="00D85D02">
        <w:rPr>
          <w:rFonts w:ascii="Times New Roman" w:hAnsi="Times New Roman" w:cs="Times New Roman"/>
          <w:sz w:val="24"/>
          <w:szCs w:val="24"/>
          <w:lang w:val="en-US"/>
        </w:rPr>
        <w:t>Procedings</w:t>
      </w:r>
      <w:proofErr w:type="spellEnd"/>
      <w:r w:rsidRPr="00D85D02">
        <w:rPr>
          <w:rFonts w:ascii="Times New Roman" w:hAnsi="Times New Roman" w:cs="Times New Roman"/>
          <w:sz w:val="24"/>
          <w:szCs w:val="24"/>
          <w:lang w:val="en-US"/>
        </w:rPr>
        <w:t>, 2018. Vol.1959, p.070003.</w:t>
      </w:r>
    </w:p>
    <w:sectPr w:rsidR="0064068F" w:rsidRPr="00D85D02" w:rsidSect="0064068F">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EA" w:rsidRDefault="00110AEA" w:rsidP="0064068F">
      <w:pPr>
        <w:spacing w:after="0" w:line="240" w:lineRule="auto"/>
      </w:pPr>
      <w:r>
        <w:separator/>
      </w:r>
    </w:p>
  </w:endnote>
  <w:endnote w:type="continuationSeparator" w:id="0">
    <w:p w:rsidR="00110AEA" w:rsidRDefault="00110AEA" w:rsidP="0064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Mono">
    <w:altName w:val="Courier New"/>
    <w:charset w:val="01"/>
    <w:family w:val="modern"/>
    <w:pitch w:val="fixed"/>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EA" w:rsidRDefault="00110AEA" w:rsidP="0064068F">
      <w:pPr>
        <w:spacing w:after="0" w:line="240" w:lineRule="auto"/>
      </w:pPr>
      <w:r>
        <w:separator/>
      </w:r>
    </w:p>
  </w:footnote>
  <w:footnote w:type="continuationSeparator" w:id="0">
    <w:p w:rsidR="00110AEA" w:rsidRDefault="00110AEA" w:rsidP="0064068F">
      <w:pPr>
        <w:spacing w:after="0" w:line="240" w:lineRule="auto"/>
      </w:pPr>
      <w:r>
        <w:continuationSeparator/>
      </w:r>
    </w:p>
  </w:footnote>
  <w:footnote w:id="1">
    <w:p w:rsidR="0064068F" w:rsidRPr="0064068F" w:rsidRDefault="0064068F" w:rsidP="0064068F">
      <w:pPr>
        <w:pStyle w:val="aff5"/>
        <w:spacing w:after="0"/>
        <w:rPr>
          <w:rFonts w:ascii="Times New Roman" w:hAnsi="Times New Roman" w:cs="Times New Roman"/>
          <w:sz w:val="22"/>
          <w:szCs w:val="22"/>
        </w:rPr>
      </w:pPr>
      <w:r w:rsidRPr="0064068F">
        <w:rPr>
          <w:rStyle w:val="afff0"/>
          <w:rFonts w:ascii="Times New Roman" w:hAnsi="Times New Roman" w:cs="Times New Roman"/>
          <w:sz w:val="22"/>
          <w:szCs w:val="22"/>
        </w:rPr>
        <w:footnoteRef/>
      </w:r>
      <w:r w:rsidRPr="0064068F">
        <w:rPr>
          <w:rFonts w:ascii="Times New Roman" w:hAnsi="Times New Roman" w:cs="Times New Roman"/>
          <w:sz w:val="22"/>
          <w:szCs w:val="22"/>
        </w:rPr>
        <w:t xml:space="preserve"> Санкт-Петербургский государственный университет, Российская Федерация, 199034, Санкт-Петербург, Университетская наб., 7–9</w:t>
      </w:r>
    </w:p>
  </w:footnote>
  <w:footnote w:id="2">
    <w:p w:rsidR="0064068F" w:rsidRPr="0064068F" w:rsidRDefault="0064068F" w:rsidP="0064068F">
      <w:pPr>
        <w:pStyle w:val="aff5"/>
        <w:spacing w:after="0"/>
        <w:rPr>
          <w:rFonts w:ascii="Times New Roman" w:hAnsi="Times New Roman" w:cs="Times New Roman"/>
          <w:sz w:val="22"/>
          <w:szCs w:val="22"/>
        </w:rPr>
      </w:pPr>
      <w:r w:rsidRPr="0064068F">
        <w:rPr>
          <w:rStyle w:val="afff0"/>
          <w:rFonts w:ascii="Times New Roman" w:hAnsi="Times New Roman" w:cs="Times New Roman"/>
          <w:sz w:val="22"/>
          <w:szCs w:val="22"/>
        </w:rPr>
        <w:footnoteRef/>
      </w:r>
      <w:r w:rsidRPr="0064068F">
        <w:rPr>
          <w:rFonts w:ascii="Times New Roman" w:hAnsi="Times New Roman" w:cs="Times New Roman"/>
          <w:sz w:val="22"/>
          <w:szCs w:val="22"/>
        </w:rPr>
        <w:t xml:space="preserve"> </w:t>
      </w:r>
      <w:r w:rsidRPr="0064068F">
        <w:rPr>
          <w:rFonts w:ascii="Times New Roman" w:hAnsi="Times New Roman" w:cs="Times New Roman"/>
          <w:color w:val="000000"/>
          <w:sz w:val="22"/>
          <w:szCs w:val="22"/>
        </w:rPr>
        <w:t>Санкт-Петербургский Государственный Технологический институт (технический университет), Российская Федерация, 190013, Россия, Санкт-Петербург, Московский пр.,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2BE9"/>
    <w:multiLevelType w:val="hybridMultilevel"/>
    <w:tmpl w:val="6422DC70"/>
    <w:lvl w:ilvl="0" w:tplc="58345F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8F"/>
    <w:rsid w:val="000A0CA8"/>
    <w:rsid w:val="00110AEA"/>
    <w:rsid w:val="001F72D8"/>
    <w:rsid w:val="002C2737"/>
    <w:rsid w:val="0064068F"/>
    <w:rsid w:val="00645975"/>
    <w:rsid w:val="0068496B"/>
    <w:rsid w:val="006967E5"/>
    <w:rsid w:val="006E31C6"/>
    <w:rsid w:val="009178E7"/>
    <w:rsid w:val="009C0423"/>
    <w:rsid w:val="00A434FE"/>
    <w:rsid w:val="00A92780"/>
    <w:rsid w:val="00AC3EA0"/>
    <w:rsid w:val="00C05702"/>
    <w:rsid w:val="00C51B78"/>
    <w:rsid w:val="00EA2955"/>
    <w:rsid w:val="00EF7BE8"/>
    <w:rsid w:val="00F375AF"/>
    <w:rsid w:val="00F7524B"/>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F"/>
    <w:pPr>
      <w:spacing w:after="200" w:line="276" w:lineRule="auto"/>
      <w:ind w:firstLine="0"/>
    </w:pPr>
    <w:rPr>
      <w:lang w:val="ru-RU" w:bidi="ar-SA"/>
    </w:rPr>
  </w:style>
  <w:style w:type="paragraph" w:styleId="1">
    <w:name w:val="heading 1"/>
    <w:basedOn w:val="a"/>
    <w:next w:val="a"/>
    <w:link w:val="10"/>
    <w:uiPriority w:val="9"/>
    <w:qFormat/>
    <w:rsid w:val="00AC3EA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C3EA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AC3EA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3EA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3EA0"/>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3EA0"/>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3EA0"/>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3EA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3EA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EA0"/>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AC3EA0"/>
    <w:rPr>
      <w:rFonts w:asciiTheme="majorHAnsi" w:eastAsiaTheme="majorEastAsia" w:hAnsiTheme="majorHAnsi" w:cstheme="majorBidi"/>
      <w:color w:val="4F81BD" w:themeColor="accent1"/>
      <w:sz w:val="24"/>
      <w:szCs w:val="24"/>
    </w:rPr>
  </w:style>
  <w:style w:type="paragraph" w:styleId="a3">
    <w:name w:val="Title"/>
    <w:basedOn w:val="a"/>
    <w:next w:val="a"/>
    <w:link w:val="a4"/>
    <w:uiPriority w:val="10"/>
    <w:qFormat/>
    <w:rsid w:val="00AC3EA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AC3EA0"/>
    <w:rPr>
      <w:rFonts w:asciiTheme="majorHAnsi" w:eastAsiaTheme="majorEastAsia" w:hAnsiTheme="majorHAnsi" w:cstheme="majorBidi"/>
      <w:i/>
      <w:iCs/>
      <w:color w:val="243F60" w:themeColor="accent1" w:themeShade="7F"/>
      <w:sz w:val="60"/>
      <w:szCs w:val="60"/>
    </w:rPr>
  </w:style>
  <w:style w:type="character" w:styleId="a5">
    <w:name w:val="Strong"/>
    <w:basedOn w:val="a0"/>
    <w:uiPriority w:val="22"/>
    <w:qFormat/>
    <w:rsid w:val="00AC3EA0"/>
    <w:rPr>
      <w:b/>
      <w:bCs/>
      <w:spacing w:val="0"/>
    </w:rPr>
  </w:style>
  <w:style w:type="character" w:styleId="a6">
    <w:name w:val="Emphasis"/>
    <w:aliases w:val="Выделение2"/>
    <w:uiPriority w:val="20"/>
    <w:qFormat/>
    <w:rsid w:val="00AC3EA0"/>
    <w:rPr>
      <w:b/>
      <w:bCs/>
      <w:i/>
      <w:iCs/>
      <w:color w:val="5A5A5A" w:themeColor="text1" w:themeTint="A5"/>
    </w:rPr>
  </w:style>
  <w:style w:type="paragraph" w:styleId="a7">
    <w:name w:val="No Spacing"/>
    <w:basedOn w:val="a"/>
    <w:link w:val="a8"/>
    <w:uiPriority w:val="1"/>
    <w:qFormat/>
    <w:rsid w:val="00AC3EA0"/>
  </w:style>
  <w:style w:type="paragraph" w:styleId="a9">
    <w:name w:val="List Paragraph"/>
    <w:aliases w:val="Комментарий"/>
    <w:basedOn w:val="a"/>
    <w:uiPriority w:val="34"/>
    <w:qFormat/>
    <w:rsid w:val="00AC3EA0"/>
    <w:pPr>
      <w:ind w:left="720"/>
      <w:contextualSpacing/>
    </w:pPr>
  </w:style>
  <w:style w:type="paragraph" w:customStyle="1" w:styleId="aa">
    <w:name w:val="Ссылка на литературу"/>
    <w:basedOn w:val="a"/>
    <w:link w:val="ab"/>
    <w:rsid w:val="00A434FE"/>
    <w:pPr>
      <w:jc w:val="both"/>
    </w:pPr>
    <w:rPr>
      <w:rFonts w:ascii="Times New Roman" w:eastAsia="Times New Roman" w:hAnsi="Times New Roman" w:cs="Times New Roman"/>
      <w:sz w:val="18"/>
      <w:szCs w:val="18"/>
    </w:rPr>
  </w:style>
  <w:style w:type="character" w:customStyle="1" w:styleId="ab">
    <w:name w:val="Ссылка на литературу Знак"/>
    <w:link w:val="aa"/>
    <w:rsid w:val="00A434FE"/>
    <w:rPr>
      <w:rFonts w:ascii="Times New Roman" w:eastAsia="Times New Roman" w:hAnsi="Times New Roman" w:cs="Times New Roman"/>
      <w:sz w:val="18"/>
      <w:szCs w:val="18"/>
    </w:rPr>
  </w:style>
  <w:style w:type="character" w:customStyle="1" w:styleId="20">
    <w:name w:val="Заголовок 2 Знак"/>
    <w:basedOn w:val="a0"/>
    <w:link w:val="2"/>
    <w:uiPriority w:val="9"/>
    <w:semiHidden/>
    <w:rsid w:val="00AC3EA0"/>
    <w:rPr>
      <w:rFonts w:asciiTheme="majorHAnsi" w:eastAsiaTheme="majorEastAsia" w:hAnsiTheme="majorHAnsi" w:cstheme="majorBidi"/>
      <w:color w:val="365F91" w:themeColor="accent1" w:themeShade="BF"/>
      <w:sz w:val="24"/>
      <w:szCs w:val="24"/>
    </w:rPr>
  </w:style>
  <w:style w:type="paragraph" w:styleId="11">
    <w:name w:val="toc 1"/>
    <w:basedOn w:val="a"/>
    <w:next w:val="a"/>
    <w:link w:val="12"/>
    <w:autoRedefine/>
    <w:uiPriority w:val="39"/>
    <w:unhideWhenUsed/>
    <w:qFormat/>
    <w:rsid w:val="00AC3EA0"/>
    <w:pPr>
      <w:tabs>
        <w:tab w:val="right" w:leader="dot" w:pos="9072"/>
      </w:tabs>
      <w:spacing w:before="240" w:after="120"/>
      <w:ind w:right="2691"/>
    </w:pPr>
    <w:rPr>
      <w:rFonts w:ascii="Times New Roman" w:hAnsi="Times New Roman"/>
      <w:b/>
      <w:bCs/>
      <w:sz w:val="28"/>
      <w:szCs w:val="28"/>
    </w:rPr>
  </w:style>
  <w:style w:type="paragraph" w:styleId="21">
    <w:name w:val="toc 2"/>
    <w:basedOn w:val="a"/>
    <w:next w:val="a"/>
    <w:autoRedefine/>
    <w:uiPriority w:val="39"/>
    <w:unhideWhenUsed/>
    <w:rsid w:val="00A434FE"/>
    <w:pPr>
      <w:spacing w:after="100"/>
      <w:ind w:left="220"/>
    </w:pPr>
  </w:style>
  <w:style w:type="paragraph" w:styleId="31">
    <w:name w:val="toc 3"/>
    <w:basedOn w:val="a"/>
    <w:next w:val="a"/>
    <w:link w:val="32"/>
    <w:autoRedefine/>
    <w:uiPriority w:val="39"/>
    <w:unhideWhenUsed/>
    <w:qFormat/>
    <w:rsid w:val="00AC3EA0"/>
    <w:pPr>
      <w:tabs>
        <w:tab w:val="right" w:pos="9060"/>
      </w:tabs>
    </w:pPr>
    <w:rPr>
      <w:rFonts w:ascii="Times New Roman" w:hAnsi="Times New Roman"/>
      <w:i/>
      <w:szCs w:val="20"/>
    </w:rPr>
  </w:style>
  <w:style w:type="paragraph" w:styleId="ac">
    <w:name w:val="caption"/>
    <w:basedOn w:val="a"/>
    <w:next w:val="a"/>
    <w:uiPriority w:val="35"/>
    <w:unhideWhenUsed/>
    <w:qFormat/>
    <w:rsid w:val="00AC3EA0"/>
    <w:rPr>
      <w:b/>
      <w:bCs/>
      <w:sz w:val="18"/>
      <w:szCs w:val="18"/>
    </w:rPr>
  </w:style>
  <w:style w:type="paragraph" w:styleId="ad">
    <w:name w:val="Body Text"/>
    <w:basedOn w:val="a"/>
    <w:link w:val="ae"/>
    <w:uiPriority w:val="1"/>
    <w:rsid w:val="00A434FE"/>
    <w:pPr>
      <w:widowControl w:val="0"/>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A434FE"/>
    <w:rPr>
      <w:rFonts w:ascii="Times New Roman" w:eastAsia="Times New Roman" w:hAnsi="Times New Roman" w:cs="Times New Roman"/>
      <w:sz w:val="24"/>
      <w:szCs w:val="24"/>
    </w:rPr>
  </w:style>
  <w:style w:type="paragraph" w:styleId="af">
    <w:name w:val="TOC Heading"/>
    <w:basedOn w:val="1"/>
    <w:next w:val="a"/>
    <w:uiPriority w:val="39"/>
    <w:unhideWhenUsed/>
    <w:qFormat/>
    <w:rsid w:val="00AC3EA0"/>
    <w:pPr>
      <w:outlineLvl w:val="9"/>
    </w:pPr>
  </w:style>
  <w:style w:type="paragraph" w:customStyle="1" w:styleId="aa0">
    <w:name w:val="aa_Текст"/>
    <w:basedOn w:val="a"/>
    <w:link w:val="aa1"/>
    <w:rsid w:val="00A434FE"/>
    <w:pPr>
      <w:widowControl w:val="0"/>
      <w:ind w:firstLine="567"/>
      <w:jc w:val="both"/>
    </w:pPr>
    <w:rPr>
      <w:rFonts w:ascii="Times New Roman" w:eastAsia="Calibri" w:hAnsi="Times New Roman" w:cs="Times New Roman"/>
      <w:sz w:val="20"/>
    </w:rPr>
  </w:style>
  <w:style w:type="character" w:customStyle="1" w:styleId="aa1">
    <w:name w:val="aa_Текст Знак"/>
    <w:link w:val="aa0"/>
    <w:rsid w:val="00A434FE"/>
    <w:rPr>
      <w:rFonts w:ascii="Times New Roman" w:eastAsia="Calibri" w:hAnsi="Times New Roman" w:cs="Times New Roman"/>
      <w:sz w:val="20"/>
    </w:rPr>
  </w:style>
  <w:style w:type="character" w:customStyle="1" w:styleId="FootnoteCharacters">
    <w:name w:val="Footnote Characters"/>
    <w:uiPriority w:val="99"/>
    <w:rsid w:val="00A434FE"/>
  </w:style>
  <w:style w:type="paragraph" w:customStyle="1" w:styleId="BodyA">
    <w:name w:val="Body A"/>
    <w:rsid w:val="00A434FE"/>
    <w:rPr>
      <w:rFonts w:ascii="Arial Unicode MS" w:eastAsia="Arial Unicode MS" w:hAnsi="Arial Unicode MS" w:cs="Arial Unicode MS"/>
      <w:color w:val="000000"/>
      <w:u w:color="000000"/>
      <w:lang w:eastAsia="zh-CN" w:bidi="hi-IN"/>
    </w:rPr>
  </w:style>
  <w:style w:type="paragraph" w:customStyle="1" w:styleId="af0">
    <w:name w:val="Заголовок статьи"/>
    <w:basedOn w:val="a"/>
    <w:qFormat/>
    <w:rsid w:val="00AC3EA0"/>
    <w:pPr>
      <w:suppressAutoHyphens/>
      <w:jc w:val="center"/>
    </w:pPr>
    <w:rPr>
      <w:rFonts w:ascii="Times New Roman" w:eastAsia="Calibri" w:hAnsi="Times New Roman" w:cs="Times New Roman"/>
      <w:b/>
      <w:caps/>
      <w:sz w:val="24"/>
      <w:szCs w:val="24"/>
    </w:rPr>
  </w:style>
  <w:style w:type="paragraph" w:customStyle="1" w:styleId="af1">
    <w:name w:val="Пустая строка"/>
    <w:basedOn w:val="a"/>
    <w:rsid w:val="00A434FE"/>
    <w:pPr>
      <w:suppressAutoHyphens/>
      <w:jc w:val="center"/>
    </w:pPr>
    <w:rPr>
      <w:rFonts w:ascii="Times New Roman" w:eastAsia="Calibri" w:hAnsi="Times New Roman" w:cs="Times New Roman"/>
      <w:sz w:val="24"/>
      <w:szCs w:val="24"/>
    </w:rPr>
  </w:style>
  <w:style w:type="paragraph" w:customStyle="1" w:styleId="af2">
    <w:name w:val="Аннотация"/>
    <w:basedOn w:val="af1"/>
    <w:rsid w:val="00A434FE"/>
    <w:pPr>
      <w:jc w:val="both"/>
    </w:pPr>
    <w:rPr>
      <w:sz w:val="22"/>
    </w:rPr>
  </w:style>
  <w:style w:type="paragraph" w:customStyle="1" w:styleId="af3">
    <w:name w:val="Текст в заданном формате"/>
    <w:basedOn w:val="a"/>
    <w:rsid w:val="00A434FE"/>
    <w:rPr>
      <w:rFonts w:ascii="Liberation Mono;Courier New" w:eastAsia="NSimSun" w:hAnsi="Liberation Mono;Courier New" w:cs="Liberation Mono;Courier New"/>
      <w:sz w:val="20"/>
      <w:szCs w:val="20"/>
    </w:rPr>
  </w:style>
  <w:style w:type="paragraph" w:customStyle="1" w:styleId="VorformatierterText">
    <w:name w:val="Vorformatierter Text"/>
    <w:basedOn w:val="a"/>
    <w:rsid w:val="00A434FE"/>
    <w:pPr>
      <w:suppressAutoHyphens/>
    </w:pPr>
    <w:rPr>
      <w:rFonts w:ascii="Liberation Mono" w:eastAsia="Liberation Mono" w:hAnsi="Liberation Mono" w:cs="Liberation Mono"/>
      <w:kern w:val="2"/>
      <w:sz w:val="20"/>
      <w:szCs w:val="20"/>
      <w:lang w:val="de-DE" w:eastAsia="zh-CN" w:bidi="hi-IN"/>
    </w:rPr>
  </w:style>
  <w:style w:type="paragraph" w:customStyle="1" w:styleId="af4">
    <w:name w:val="Титульная страница"/>
    <w:basedOn w:val="a"/>
    <w:qFormat/>
    <w:rsid w:val="00AC3EA0"/>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eastAsia="ru-RU"/>
    </w:rPr>
  </w:style>
  <w:style w:type="character" w:customStyle="1" w:styleId="af5">
    <w:name w:val="Символ сноски"/>
    <w:rsid w:val="00A434FE"/>
  </w:style>
  <w:style w:type="paragraph" w:customStyle="1" w:styleId="af6">
    <w:name w:val="Научный"/>
    <w:basedOn w:val="a"/>
    <w:link w:val="af7"/>
    <w:rsid w:val="00A434FE"/>
    <w:pPr>
      <w:spacing w:before="240" w:after="120" w:line="360" w:lineRule="auto"/>
      <w:ind w:firstLine="709"/>
      <w:contextualSpacing/>
      <w:jc w:val="both"/>
    </w:pPr>
    <w:rPr>
      <w:rFonts w:ascii="Times New Roman" w:hAnsi="Times New Roman"/>
      <w:sz w:val="28"/>
    </w:rPr>
  </w:style>
  <w:style w:type="character" w:customStyle="1" w:styleId="af7">
    <w:name w:val="Научный Знак"/>
    <w:basedOn w:val="a0"/>
    <w:link w:val="af6"/>
    <w:rsid w:val="00A434FE"/>
    <w:rPr>
      <w:rFonts w:ascii="Times New Roman" w:hAnsi="Times New Roman"/>
      <w:sz w:val="28"/>
    </w:rPr>
  </w:style>
  <w:style w:type="paragraph" w:customStyle="1" w:styleId="af8">
    <w:name w:val="Тезисы"/>
    <w:basedOn w:val="a"/>
    <w:link w:val="af9"/>
    <w:rsid w:val="00A434FE"/>
    <w:pPr>
      <w:spacing w:after="160"/>
      <w:ind w:firstLine="709"/>
    </w:pPr>
    <w:rPr>
      <w:rFonts w:ascii="Times New Roman" w:hAnsi="Times New Roman"/>
      <w:sz w:val="24"/>
    </w:rPr>
  </w:style>
  <w:style w:type="character" w:customStyle="1" w:styleId="af9">
    <w:name w:val="Тезисы Знак"/>
    <w:basedOn w:val="a0"/>
    <w:link w:val="af8"/>
    <w:rsid w:val="00A434FE"/>
    <w:rPr>
      <w:rFonts w:ascii="Times New Roman" w:hAnsi="Times New Roman"/>
      <w:sz w:val="24"/>
    </w:rPr>
  </w:style>
  <w:style w:type="paragraph" w:customStyle="1" w:styleId="LO-normal">
    <w:name w:val="LO-normal"/>
    <w:rsid w:val="00A434FE"/>
    <w:pPr>
      <w:suppressAutoHyphens/>
    </w:pPr>
  </w:style>
  <w:style w:type="paragraph" w:customStyle="1" w:styleId="MDPI31text">
    <w:name w:val="MDPI_3.1_text"/>
    <w:rsid w:val="00A434FE"/>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rPr>
  </w:style>
  <w:style w:type="paragraph" w:customStyle="1" w:styleId="MDPI41tablecaption">
    <w:name w:val="MDPI_4.1_table_caption"/>
    <w:rsid w:val="00A434FE"/>
    <w:pPr>
      <w:adjustRightInd w:val="0"/>
      <w:snapToGrid w:val="0"/>
      <w:spacing w:before="240" w:after="120" w:line="228" w:lineRule="auto"/>
      <w:ind w:left="2608"/>
    </w:pPr>
    <w:rPr>
      <w:rFonts w:ascii="Palatino Linotype" w:eastAsia="Times New Roman" w:hAnsi="Palatino Linotype"/>
      <w:color w:val="000000"/>
      <w:sz w:val="18"/>
      <w:lang w:eastAsia="de-DE"/>
    </w:rPr>
  </w:style>
  <w:style w:type="paragraph" w:customStyle="1" w:styleId="afa">
    <w:name w:val="ДИС.ТЕКСТ"/>
    <w:basedOn w:val="a"/>
    <w:link w:val="afb"/>
    <w:rsid w:val="00A434FE"/>
    <w:pPr>
      <w:spacing w:line="360" w:lineRule="auto"/>
      <w:ind w:firstLine="708"/>
      <w:jc w:val="both"/>
    </w:pPr>
    <w:rPr>
      <w:rFonts w:ascii="Times New Roman" w:hAnsi="Times New Roman" w:cs="Times New Roman"/>
      <w:sz w:val="28"/>
      <w:szCs w:val="28"/>
    </w:rPr>
  </w:style>
  <w:style w:type="character" w:customStyle="1" w:styleId="afb">
    <w:name w:val="ДИС.ТЕКСТ Знак"/>
    <w:basedOn w:val="a0"/>
    <w:link w:val="afa"/>
    <w:rsid w:val="00A434FE"/>
    <w:rPr>
      <w:rFonts w:ascii="Times New Roman" w:hAnsi="Times New Roman" w:cs="Times New Roman"/>
      <w:sz w:val="28"/>
      <w:szCs w:val="28"/>
    </w:rPr>
  </w:style>
  <w:style w:type="paragraph" w:customStyle="1" w:styleId="Abstract">
    <w:name w:val="Abstract"/>
    <w:basedOn w:val="a"/>
    <w:rsid w:val="00A434FE"/>
    <w:pPr>
      <w:spacing w:line="220" w:lineRule="exact"/>
      <w:jc w:val="both"/>
    </w:pPr>
    <w:rPr>
      <w:rFonts w:ascii="Times New Roman" w:eastAsia="MS Mincho" w:hAnsi="Times New Roman" w:cs="Times New Roman"/>
      <w:i/>
      <w:sz w:val="18"/>
      <w:szCs w:val="24"/>
      <w:lang w:val="en-GB" w:eastAsia="ja-JP"/>
    </w:rPr>
  </w:style>
  <w:style w:type="character" w:customStyle="1" w:styleId="40">
    <w:name w:val="Заголовок 4 Знак"/>
    <w:basedOn w:val="a0"/>
    <w:link w:val="4"/>
    <w:uiPriority w:val="9"/>
    <w:semiHidden/>
    <w:rsid w:val="00AC3EA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C3EA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C3EA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C3EA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C3EA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C3EA0"/>
    <w:rPr>
      <w:rFonts w:asciiTheme="majorHAnsi" w:eastAsiaTheme="majorEastAsia" w:hAnsiTheme="majorHAnsi" w:cstheme="majorBidi"/>
      <w:i/>
      <w:iCs/>
      <w:color w:val="9BBB59" w:themeColor="accent3"/>
      <w:sz w:val="20"/>
      <w:szCs w:val="20"/>
    </w:rPr>
  </w:style>
  <w:style w:type="paragraph" w:styleId="afc">
    <w:name w:val="Subtitle"/>
    <w:basedOn w:val="a"/>
    <w:next w:val="a"/>
    <w:link w:val="afd"/>
    <w:uiPriority w:val="11"/>
    <w:qFormat/>
    <w:rsid w:val="00AC3EA0"/>
    <w:pPr>
      <w:spacing w:before="200" w:after="900"/>
      <w:jc w:val="right"/>
    </w:pPr>
    <w:rPr>
      <w:i/>
      <w:iCs/>
      <w:sz w:val="24"/>
      <w:szCs w:val="24"/>
    </w:rPr>
  </w:style>
  <w:style w:type="character" w:customStyle="1" w:styleId="afd">
    <w:name w:val="Подзаголовок Знак"/>
    <w:basedOn w:val="a0"/>
    <w:link w:val="afc"/>
    <w:uiPriority w:val="11"/>
    <w:rsid w:val="00AC3EA0"/>
    <w:rPr>
      <w:rFonts w:asciiTheme="minorHAnsi"/>
      <w:i/>
      <w:iCs/>
      <w:sz w:val="24"/>
      <w:szCs w:val="24"/>
    </w:rPr>
  </w:style>
  <w:style w:type="character" w:customStyle="1" w:styleId="a8">
    <w:name w:val="Без интервала Знак"/>
    <w:basedOn w:val="a0"/>
    <w:link w:val="a7"/>
    <w:uiPriority w:val="1"/>
    <w:rsid w:val="00AC3EA0"/>
  </w:style>
  <w:style w:type="paragraph" w:styleId="22">
    <w:name w:val="Quote"/>
    <w:basedOn w:val="a"/>
    <w:next w:val="a"/>
    <w:link w:val="23"/>
    <w:uiPriority w:val="29"/>
    <w:qFormat/>
    <w:rsid w:val="00AC3EA0"/>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AC3EA0"/>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AC3EA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Выделенная цитата Знак"/>
    <w:basedOn w:val="a0"/>
    <w:link w:val="afe"/>
    <w:uiPriority w:val="30"/>
    <w:rsid w:val="00AC3EA0"/>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AC3EA0"/>
    <w:rPr>
      <w:i/>
      <w:iCs/>
      <w:color w:val="5A5A5A" w:themeColor="text1" w:themeTint="A5"/>
    </w:rPr>
  </w:style>
  <w:style w:type="character" w:styleId="aff1">
    <w:name w:val="Intense Emphasis"/>
    <w:uiPriority w:val="21"/>
    <w:qFormat/>
    <w:rsid w:val="00AC3EA0"/>
    <w:rPr>
      <w:b/>
      <w:bCs/>
      <w:i/>
      <w:iCs/>
      <w:color w:val="4F81BD" w:themeColor="accent1"/>
      <w:sz w:val="22"/>
      <w:szCs w:val="22"/>
    </w:rPr>
  </w:style>
  <w:style w:type="character" w:styleId="aff2">
    <w:name w:val="Subtle Reference"/>
    <w:uiPriority w:val="31"/>
    <w:qFormat/>
    <w:rsid w:val="00AC3EA0"/>
    <w:rPr>
      <w:color w:val="auto"/>
      <w:u w:val="single" w:color="9BBB59" w:themeColor="accent3"/>
    </w:rPr>
  </w:style>
  <w:style w:type="character" w:styleId="aff3">
    <w:name w:val="Intense Reference"/>
    <w:basedOn w:val="a0"/>
    <w:uiPriority w:val="32"/>
    <w:qFormat/>
    <w:rsid w:val="00AC3EA0"/>
    <w:rPr>
      <w:b/>
      <w:bCs/>
      <w:color w:val="76923C" w:themeColor="accent3" w:themeShade="BF"/>
      <w:u w:val="single" w:color="9BBB59" w:themeColor="accent3"/>
    </w:rPr>
  </w:style>
  <w:style w:type="character" w:styleId="aff4">
    <w:name w:val="Book Title"/>
    <w:basedOn w:val="a0"/>
    <w:uiPriority w:val="33"/>
    <w:qFormat/>
    <w:rsid w:val="00AC3EA0"/>
    <w:rPr>
      <w:rFonts w:asciiTheme="majorHAnsi" w:eastAsiaTheme="majorEastAsia" w:hAnsiTheme="majorHAnsi" w:cstheme="majorBidi"/>
      <w:b/>
      <w:bCs/>
      <w:i/>
      <w:iCs/>
      <w:color w:val="auto"/>
    </w:rPr>
  </w:style>
  <w:style w:type="character" w:customStyle="1" w:styleId="12">
    <w:name w:val="Оглавление 1 Знак"/>
    <w:basedOn w:val="a0"/>
    <w:link w:val="11"/>
    <w:uiPriority w:val="39"/>
    <w:rsid w:val="00AC3EA0"/>
    <w:rPr>
      <w:rFonts w:ascii="Times New Roman" w:hAnsi="Times New Roman"/>
      <w:b/>
      <w:bCs/>
      <w:sz w:val="28"/>
      <w:szCs w:val="28"/>
      <w:lang w:val="ru-RU"/>
    </w:rPr>
  </w:style>
  <w:style w:type="character" w:customStyle="1" w:styleId="32">
    <w:name w:val="Оглавление 3 Знак"/>
    <w:basedOn w:val="a0"/>
    <w:link w:val="31"/>
    <w:uiPriority w:val="39"/>
    <w:rsid w:val="00AC3EA0"/>
    <w:rPr>
      <w:rFonts w:ascii="Times New Roman" w:hAnsi="Times New Roman"/>
      <w:i/>
      <w:szCs w:val="20"/>
    </w:rPr>
  </w:style>
  <w:style w:type="paragraph" w:styleId="aff5">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Style 7,-++ Знак"/>
    <w:basedOn w:val="a"/>
    <w:link w:val="aff6"/>
    <w:uiPriority w:val="99"/>
    <w:unhideWhenUsed/>
    <w:qFormat/>
    <w:rsid w:val="00AC3EA0"/>
    <w:rPr>
      <w:sz w:val="20"/>
      <w:szCs w:val="20"/>
    </w:rPr>
  </w:style>
  <w:style w:type="character" w:customStyle="1" w:styleId="aff6">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ff5"/>
    <w:uiPriority w:val="99"/>
    <w:qFormat/>
    <w:rsid w:val="00AC3EA0"/>
    <w:rPr>
      <w:sz w:val="20"/>
      <w:szCs w:val="20"/>
      <w:lang w:val="en-US"/>
    </w:rPr>
  </w:style>
  <w:style w:type="paragraph" w:customStyle="1" w:styleId="13">
    <w:name w:val="Подсекция 1"/>
    <w:basedOn w:val="11"/>
    <w:link w:val="110"/>
    <w:qFormat/>
    <w:rsid w:val="00AC3EA0"/>
  </w:style>
  <w:style w:type="character" w:customStyle="1" w:styleId="110">
    <w:name w:val="Подсекция 1 Знак1"/>
    <w:basedOn w:val="12"/>
    <w:link w:val="13"/>
    <w:rsid w:val="00AC3EA0"/>
    <w:rPr>
      <w:rFonts w:ascii="Times New Roman" w:hAnsi="Times New Roman"/>
      <w:b/>
      <w:bCs/>
      <w:sz w:val="28"/>
      <w:szCs w:val="28"/>
      <w:lang w:val="ru-RU"/>
    </w:rPr>
  </w:style>
  <w:style w:type="paragraph" w:customStyle="1" w:styleId="aff7">
    <w:name w:val="Авторы"/>
    <w:next w:val="a"/>
    <w:link w:val="aff8"/>
    <w:qFormat/>
    <w:rsid w:val="00AC3EA0"/>
    <w:pPr>
      <w:ind w:firstLine="357"/>
      <w:jc w:val="right"/>
      <w:outlineLvl w:val="2"/>
    </w:pPr>
    <w:rPr>
      <w:rFonts w:ascii="Times New Roman" w:eastAsia="SimSun" w:hAnsi="Times New Roman"/>
      <w:kern w:val="24"/>
      <w:sz w:val="24"/>
      <w:szCs w:val="24"/>
      <w:lang w:val="hr-HR" w:eastAsia="hi-IN" w:bidi="hi-IN"/>
    </w:rPr>
  </w:style>
  <w:style w:type="character" w:customStyle="1" w:styleId="aff8">
    <w:name w:val="Авторы Знак"/>
    <w:basedOn w:val="32"/>
    <w:link w:val="aff7"/>
    <w:rsid w:val="00AC3EA0"/>
    <w:rPr>
      <w:rFonts w:ascii="Times New Roman" w:eastAsia="SimSun" w:hAnsi="Times New Roman"/>
      <w:i/>
      <w:kern w:val="24"/>
      <w:sz w:val="24"/>
      <w:szCs w:val="24"/>
      <w:lang w:val="hr-HR" w:eastAsia="hi-IN" w:bidi="hi-IN"/>
    </w:rPr>
  </w:style>
  <w:style w:type="paragraph" w:customStyle="1" w:styleId="aff9">
    <w:name w:val="Название тезисов"/>
    <w:basedOn w:val="af0"/>
    <w:next w:val="affa"/>
    <w:link w:val="affb"/>
    <w:qFormat/>
    <w:rsid w:val="00AC3EA0"/>
    <w:pPr>
      <w:outlineLvl w:val="2"/>
    </w:pPr>
    <w:rPr>
      <w:rFonts w:cstheme="minorBidi"/>
      <w:bCs/>
      <w:sz w:val="28"/>
      <w:szCs w:val="28"/>
    </w:rPr>
  </w:style>
  <w:style w:type="paragraph" w:styleId="affa">
    <w:name w:val="Normal Indent"/>
    <w:basedOn w:val="a"/>
    <w:uiPriority w:val="99"/>
    <w:semiHidden/>
    <w:unhideWhenUsed/>
    <w:rsid w:val="00645975"/>
    <w:pPr>
      <w:ind w:left="708"/>
    </w:pPr>
  </w:style>
  <w:style w:type="character" w:customStyle="1" w:styleId="affb">
    <w:name w:val="Название тезисов Знак"/>
    <w:basedOn w:val="12"/>
    <w:link w:val="aff9"/>
    <w:rsid w:val="00AC3EA0"/>
    <w:rPr>
      <w:rFonts w:ascii="Times New Roman" w:eastAsia="Calibri" w:hAnsi="Times New Roman"/>
      <w:b/>
      <w:bCs/>
      <w:caps/>
      <w:sz w:val="28"/>
      <w:szCs w:val="28"/>
      <w:lang w:val="ru-RU"/>
    </w:rPr>
  </w:style>
  <w:style w:type="paragraph" w:customStyle="1" w:styleId="affc">
    <w:name w:val="Подсекции"/>
    <w:basedOn w:val="13"/>
    <w:link w:val="affd"/>
    <w:qFormat/>
    <w:rsid w:val="00AC3EA0"/>
    <w:pPr>
      <w:spacing w:before="120"/>
      <w:ind w:right="0"/>
      <w:jc w:val="center"/>
    </w:pPr>
  </w:style>
  <w:style w:type="character" w:customStyle="1" w:styleId="affd">
    <w:name w:val="Подсекции Знак"/>
    <w:basedOn w:val="110"/>
    <w:link w:val="affc"/>
    <w:rsid w:val="00AC3EA0"/>
    <w:rPr>
      <w:rFonts w:ascii="Times New Roman" w:hAnsi="Times New Roman"/>
      <w:b/>
      <w:bCs/>
      <w:sz w:val="28"/>
      <w:szCs w:val="28"/>
      <w:lang w:val="ru-RU"/>
    </w:rPr>
  </w:style>
  <w:style w:type="paragraph" w:customStyle="1" w:styleId="affe">
    <w:name w:val="Секция"/>
    <w:basedOn w:val="1"/>
    <w:next w:val="af1"/>
    <w:link w:val="afff"/>
    <w:qFormat/>
    <w:rsid w:val="00AC3EA0"/>
    <w:pPr>
      <w:jc w:val="center"/>
    </w:pPr>
    <w:rPr>
      <w:rFonts w:ascii="Times New Roman" w:hAnsi="Times New Roman" w:cs="Times New Roman"/>
      <w:sz w:val="28"/>
      <w:szCs w:val="28"/>
    </w:rPr>
  </w:style>
  <w:style w:type="character" w:customStyle="1" w:styleId="afff">
    <w:name w:val="Секция Знак"/>
    <w:basedOn w:val="10"/>
    <w:link w:val="affe"/>
    <w:rsid w:val="00AC3EA0"/>
    <w:rPr>
      <w:rFonts w:ascii="Times New Roman" w:eastAsiaTheme="majorEastAsia" w:hAnsi="Times New Roman" w:cs="Times New Roman"/>
      <w:b/>
      <w:bCs/>
      <w:color w:val="365F91" w:themeColor="accent1" w:themeShade="BF"/>
      <w:sz w:val="28"/>
      <w:szCs w:val="28"/>
      <w:lang w:val="ru-RU"/>
    </w:rPr>
  </w:style>
  <w:style w:type="character" w:styleId="afff0">
    <w:name w:val="footnote reference"/>
    <w:aliases w:val="Знак сноски 1,Знак сноски-FN,Ciae niinee-FN,Ciae niinee 1,Referencia nota al pie,анкета сноска,Footnotes refss,ftref,Footnote Refernece,Footnote Reference Number,SUPERS,Ссылка на сноску 45,Appel note de bas de page,Çíàê ñíîñêè 1,Çíàê ñíîñêè-"/>
    <w:basedOn w:val="a0"/>
    <w:link w:val="14"/>
    <w:uiPriority w:val="99"/>
    <w:unhideWhenUsed/>
    <w:qFormat/>
    <w:rsid w:val="0064068F"/>
    <w:rPr>
      <w:vertAlign w:val="superscript"/>
    </w:rPr>
  </w:style>
  <w:style w:type="paragraph" w:customStyle="1" w:styleId="14">
    <w:name w:val="Знак сноски1"/>
    <w:basedOn w:val="a"/>
    <w:link w:val="afff0"/>
    <w:uiPriority w:val="99"/>
    <w:rsid w:val="0064068F"/>
    <w:pPr>
      <w:spacing w:after="160" w:line="264" w:lineRule="auto"/>
    </w:pPr>
    <w:rPr>
      <w:vertAlign w:val="superscript"/>
      <w:lang w:val="en-US" w:bidi="en-US"/>
    </w:rPr>
  </w:style>
  <w:style w:type="paragraph" w:customStyle="1" w:styleId="33">
    <w:name w:val="3_Авторы"/>
    <w:basedOn w:val="a"/>
    <w:link w:val="34"/>
    <w:qFormat/>
    <w:rsid w:val="0064068F"/>
    <w:pPr>
      <w:spacing w:after="0" w:line="240" w:lineRule="auto"/>
      <w:ind w:left="680"/>
      <w:jc w:val="right"/>
    </w:pPr>
    <w:rPr>
      <w:rFonts w:ascii="Times New Roman" w:hAnsi="Times New Roman" w:cs="Times New Roman"/>
      <w:sz w:val="24"/>
      <w:szCs w:val="24"/>
    </w:rPr>
  </w:style>
  <w:style w:type="character" w:customStyle="1" w:styleId="34">
    <w:name w:val="3_Авторы Знак"/>
    <w:basedOn w:val="a0"/>
    <w:link w:val="33"/>
    <w:rsid w:val="0064068F"/>
    <w:rPr>
      <w:rFonts w:ascii="Times New Roman" w:hAnsi="Times New Roman" w:cs="Times New Roman"/>
      <w:sz w:val="24"/>
      <w:szCs w:val="24"/>
      <w:lang w:val="ru-RU" w:bidi="ar-SA"/>
    </w:rPr>
  </w:style>
  <w:style w:type="paragraph" w:customStyle="1" w:styleId="41">
    <w:name w:val="4_Название тезисов"/>
    <w:basedOn w:val="a"/>
    <w:link w:val="42"/>
    <w:qFormat/>
    <w:rsid w:val="0064068F"/>
    <w:pPr>
      <w:spacing w:after="0" w:line="240" w:lineRule="auto"/>
      <w:ind w:left="284" w:right="284"/>
      <w:jc w:val="center"/>
    </w:pPr>
    <w:rPr>
      <w:rFonts w:ascii="Times New Roman" w:hAnsi="Times New Roman" w:cs="Times New Roman"/>
      <w:b/>
      <w:sz w:val="24"/>
      <w:szCs w:val="24"/>
    </w:rPr>
  </w:style>
  <w:style w:type="character" w:customStyle="1" w:styleId="42">
    <w:name w:val="4_Название тезисов Знак"/>
    <w:basedOn w:val="a0"/>
    <w:link w:val="41"/>
    <w:rsid w:val="0064068F"/>
    <w:rPr>
      <w:rFonts w:ascii="Times New Roman" w:hAnsi="Times New Roman" w:cs="Times New Roman"/>
      <w:b/>
      <w:sz w:val="24"/>
      <w:szCs w:val="24"/>
      <w:lang w:val="ru-RU" w:bidi="ar-SA"/>
    </w:rPr>
  </w:style>
  <w:style w:type="paragraph" w:styleId="afff1">
    <w:name w:val="Balloon Text"/>
    <w:basedOn w:val="a"/>
    <w:link w:val="afff2"/>
    <w:uiPriority w:val="99"/>
    <w:semiHidden/>
    <w:unhideWhenUsed/>
    <w:rsid w:val="0064068F"/>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64068F"/>
    <w:rPr>
      <w:rFonts w:ascii="Tahoma"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VGB</dc:creator>
  <cp:lastModifiedBy>Ильиных Юлия Владиславовна</cp:lastModifiedBy>
  <cp:revision>2</cp:revision>
  <dcterms:created xsi:type="dcterms:W3CDTF">2022-11-10T06:31:00Z</dcterms:created>
  <dcterms:modified xsi:type="dcterms:W3CDTF">2022-11-10T06:31:00Z</dcterms:modified>
</cp:coreProperties>
</file>